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6E" w:rsidRPr="00D0614F" w:rsidRDefault="0027386E" w:rsidP="00D0614F">
      <w:pPr>
        <w:widowControl/>
        <w:shd w:val="clear" w:color="auto" w:fill="FFFFFF"/>
        <w:spacing w:beforeLines="100" w:before="312" w:afterLines="100" w:after="312" w:line="480" w:lineRule="auto"/>
        <w:jc w:val="center"/>
        <w:rPr>
          <w:rFonts w:ascii="微软雅黑" w:eastAsia="微软雅黑" w:hAnsi="微软雅黑" w:cs="宋体" w:hint="eastAsia"/>
          <w:b/>
          <w:color w:val="111111"/>
          <w:kern w:val="0"/>
          <w:sz w:val="32"/>
          <w:szCs w:val="24"/>
        </w:rPr>
      </w:pPr>
      <w:proofErr w:type="gramStart"/>
      <w:r w:rsidRPr="00D0614F">
        <w:rPr>
          <w:rFonts w:ascii="微软雅黑" w:eastAsia="微软雅黑" w:hAnsi="微软雅黑" w:cs="宋体" w:hint="eastAsia"/>
          <w:b/>
          <w:color w:val="111111"/>
          <w:kern w:val="0"/>
          <w:sz w:val="32"/>
          <w:szCs w:val="24"/>
        </w:rPr>
        <w:t>微信公众</w:t>
      </w:r>
      <w:proofErr w:type="gramEnd"/>
      <w:r w:rsidRPr="00D0614F">
        <w:rPr>
          <w:rFonts w:ascii="微软雅黑" w:eastAsia="微软雅黑" w:hAnsi="微软雅黑" w:cs="宋体" w:hint="eastAsia"/>
          <w:b/>
          <w:color w:val="111111"/>
          <w:kern w:val="0"/>
          <w:sz w:val="32"/>
          <w:szCs w:val="24"/>
        </w:rPr>
        <w:t>平台对接设置</w:t>
      </w:r>
    </w:p>
    <w:p w:rsidR="003E2D92" w:rsidRDefault="0027386E" w:rsidP="00A03F41">
      <w:pPr>
        <w:pStyle w:val="a4"/>
        <w:widowControl/>
        <w:numPr>
          <w:ilvl w:val="0"/>
          <w:numId w:val="2"/>
        </w:numPr>
        <w:shd w:val="clear" w:color="auto" w:fill="FFFFFF"/>
        <w:spacing w:line="480" w:lineRule="exact"/>
        <w:ind w:firstLineChars="0" w:firstLine="0"/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</w:pPr>
      <w:r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登录</w:t>
      </w:r>
      <w:r w:rsidR="00137820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在</w:t>
      </w:r>
      <w:proofErr w:type="gramStart"/>
      <w:r w:rsidR="00137820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微信公从号</w:t>
      </w:r>
      <w:proofErr w:type="gramEnd"/>
      <w:r w:rsidR="00137820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官方</w:t>
      </w:r>
      <w:r w:rsidR="00137820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管理平台</w:t>
      </w:r>
      <w:r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，在开发-&gt;基本配置-&gt;IP白名单中，确保网站服务器的IP地址已添加</w:t>
      </w:r>
      <w:r w:rsidR="00CC66D9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，</w:t>
      </w:r>
      <w:r w:rsidR="006B16B5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参考：</w:t>
      </w:r>
    </w:p>
    <w:p w:rsidR="0027386E" w:rsidRPr="00D44ECA" w:rsidRDefault="002F2309" w:rsidP="006F1557">
      <w:pPr>
        <w:pStyle w:val="a4"/>
        <w:widowControl/>
        <w:shd w:val="clear" w:color="auto" w:fill="FFFFFF"/>
        <w:spacing w:line="480" w:lineRule="exact"/>
        <w:ind w:firstLineChars="0" w:firstLine="0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 w:rsidRPr="00D44ECA">
        <w:rPr>
          <w:rFonts w:ascii="微软雅黑" w:eastAsia="微软雅黑" w:hAnsi="微软雅黑" w:cs="宋体"/>
          <w:color w:val="111111"/>
          <w:kern w:val="0"/>
          <w:sz w:val="24"/>
          <w:szCs w:val="24"/>
        </w:rPr>
        <w:t>https://jingyan.baidu.com/article/4e5b3e1904fccc91901e241c.html</w:t>
      </w:r>
    </w:p>
    <w:p w:rsidR="003C4E88" w:rsidRDefault="00C40D7A" w:rsidP="00A03F41">
      <w:pPr>
        <w:pStyle w:val="a4"/>
        <w:widowControl/>
        <w:numPr>
          <w:ilvl w:val="0"/>
          <w:numId w:val="2"/>
        </w:numPr>
        <w:shd w:val="clear" w:color="auto" w:fill="FFFFFF"/>
        <w:spacing w:line="480" w:lineRule="exact"/>
        <w:ind w:firstLineChars="0" w:firstLine="0"/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两个</w:t>
      </w:r>
      <w:r w:rsidR="00C92B3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平台</w:t>
      </w:r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数据</w:t>
      </w:r>
      <w:r w:rsidR="00C92B3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对接设置</w:t>
      </w:r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。</w:t>
      </w:r>
    </w:p>
    <w:p w:rsidR="000B1E1B" w:rsidRPr="00D44ECA" w:rsidRDefault="00861D14" w:rsidP="003C4E88">
      <w:pPr>
        <w:widowControl/>
        <w:shd w:val="clear" w:color="auto" w:fill="FFFFFF"/>
        <w:spacing w:line="480" w:lineRule="exact"/>
        <w:ind w:firstLineChars="200" w:firstLine="480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2.1</w:t>
      </w:r>
      <w:r w:rsidR="003C4E88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、</w:t>
      </w:r>
      <w:r w:rsidR="000B1E1B" w:rsidRPr="00D44ECA">
        <w:rPr>
          <w:rFonts w:ascii="微软雅黑" w:eastAsia="微软雅黑" w:hAnsi="微软雅黑" w:cs="宋体"/>
          <w:color w:val="111111"/>
          <w:kern w:val="0"/>
          <w:sz w:val="24"/>
          <w:szCs w:val="24"/>
        </w:rPr>
        <w:t>查看</w:t>
      </w:r>
      <w:proofErr w:type="gramStart"/>
      <w:r w:rsidR="000B1E1B" w:rsidRPr="00D44ECA">
        <w:rPr>
          <w:rFonts w:ascii="微软雅黑" w:eastAsia="微软雅黑" w:hAnsi="微软雅黑" w:cs="宋体"/>
          <w:color w:val="111111"/>
          <w:kern w:val="0"/>
          <w:sz w:val="24"/>
          <w:szCs w:val="24"/>
        </w:rPr>
        <w:t>微信公众号</w:t>
      </w:r>
      <w:proofErr w:type="gramEnd"/>
      <w:r w:rsidR="000B1E1B" w:rsidRPr="00D44ECA">
        <w:rPr>
          <w:rFonts w:ascii="微软雅黑" w:eastAsia="微软雅黑" w:hAnsi="微软雅黑" w:cs="宋体"/>
          <w:color w:val="111111"/>
          <w:kern w:val="0"/>
          <w:sz w:val="24"/>
          <w:szCs w:val="24"/>
        </w:rPr>
        <w:t>的</w:t>
      </w:r>
      <w:proofErr w:type="spellStart"/>
      <w:r w:rsidR="000B1E1B" w:rsidRPr="00D44ECA">
        <w:rPr>
          <w:rFonts w:ascii="微软雅黑" w:eastAsia="微软雅黑" w:hAnsi="微软雅黑" w:cs="宋体"/>
          <w:color w:val="111111"/>
          <w:kern w:val="0"/>
          <w:sz w:val="24"/>
          <w:szCs w:val="24"/>
        </w:rPr>
        <w:t>AppID</w:t>
      </w:r>
      <w:proofErr w:type="spellEnd"/>
      <w:r w:rsidR="000B1E1B" w:rsidRPr="00D44ECA">
        <w:rPr>
          <w:rFonts w:ascii="微软雅黑" w:eastAsia="微软雅黑" w:hAnsi="微软雅黑" w:cs="宋体"/>
          <w:color w:val="111111"/>
          <w:kern w:val="0"/>
          <w:sz w:val="24"/>
          <w:szCs w:val="24"/>
        </w:rPr>
        <w:t>和</w:t>
      </w:r>
      <w:proofErr w:type="spellStart"/>
      <w:r w:rsidR="000B1E1B" w:rsidRPr="00D44ECA">
        <w:rPr>
          <w:rFonts w:ascii="微软雅黑" w:eastAsia="微软雅黑" w:hAnsi="微软雅黑" w:cs="宋体"/>
          <w:color w:val="111111"/>
          <w:kern w:val="0"/>
          <w:sz w:val="24"/>
          <w:szCs w:val="24"/>
        </w:rPr>
        <w:t>AppSecret</w:t>
      </w:r>
      <w:proofErr w:type="spellEnd"/>
      <w:r w:rsidR="000B1E1B" w:rsidRPr="00D44ECA">
        <w:rPr>
          <w:rFonts w:ascii="微软雅黑" w:eastAsia="微软雅黑" w:hAnsi="微软雅黑" w:cs="宋体"/>
          <w:color w:val="111111"/>
          <w:kern w:val="0"/>
          <w:sz w:val="24"/>
          <w:szCs w:val="24"/>
        </w:rPr>
        <w:t xml:space="preserve">(应用密钥) </w:t>
      </w:r>
      <w:r w:rsidR="00593A33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，具体</w:t>
      </w:r>
      <w:r w:rsidR="000B1E1B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教程：</w:t>
      </w:r>
    </w:p>
    <w:p w:rsidR="000B1E1B" w:rsidRPr="00D44ECA" w:rsidRDefault="00690156" w:rsidP="003C4E88">
      <w:pPr>
        <w:widowControl/>
        <w:shd w:val="clear" w:color="auto" w:fill="FFFFFF"/>
        <w:spacing w:line="480" w:lineRule="exact"/>
        <w:ind w:firstLineChars="200" w:firstLine="480"/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</w:pPr>
      <w:hyperlink r:id="rId6" w:history="1">
        <w:r w:rsidRPr="003C4E88">
          <w:rPr>
            <w:color w:val="111111"/>
          </w:rPr>
          <w:t>https://jingyan.baidu.com/article/22fe7ced23fa183002617fa1.html</w:t>
        </w:r>
      </w:hyperlink>
    </w:p>
    <w:p w:rsidR="00693544" w:rsidRPr="00D44ECA" w:rsidRDefault="00861D14" w:rsidP="00EC614C">
      <w:pPr>
        <w:widowControl/>
        <w:shd w:val="clear" w:color="auto" w:fill="FFFFFF"/>
        <w:spacing w:line="480" w:lineRule="exact"/>
        <w:ind w:firstLineChars="200" w:firstLine="480"/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2.2</w:t>
      </w:r>
      <w:r w:rsidR="00EC614C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、</w:t>
      </w:r>
      <w:r w:rsidR="007D47F8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在</w:t>
      </w:r>
      <w:proofErr w:type="gramStart"/>
      <w:r w:rsidR="007D47F8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微信公从号</w:t>
      </w:r>
      <w:proofErr w:type="gramEnd"/>
      <w:r w:rsidR="007D47F8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官方管理平台上</w:t>
      </w:r>
      <w:r w:rsidR="007D47F8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，在</w:t>
      </w:r>
      <w:proofErr w:type="gramStart"/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微信公众</w:t>
      </w:r>
      <w:proofErr w:type="gramEnd"/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平台-&gt;开发-&gt;基本配置-&gt;</w:t>
      </w:r>
      <w:r w:rsidR="00D01EA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服务器配置中，点击修改配置，设置如下：</w:t>
      </w:r>
    </w:p>
    <w:p w:rsidR="00693544" w:rsidRPr="00D44ECA" w:rsidRDefault="003E7919" w:rsidP="00411179">
      <w:pPr>
        <w:widowControl/>
        <w:shd w:val="clear" w:color="auto" w:fill="FFFFFF"/>
        <w:spacing w:line="480" w:lineRule="exact"/>
        <w:ind w:firstLineChars="200" w:firstLine="480"/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A</w:t>
      </w:r>
      <w:r w:rsidR="00562FEF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、</w:t>
      </w:r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将URL设置为：http://你的域名/</w:t>
      </w:r>
      <w:proofErr w:type="spellStart"/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api</w:t>
      </w:r>
      <w:proofErr w:type="spellEnd"/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/</w:t>
      </w:r>
      <w:proofErr w:type="spellStart"/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wechat.php</w:t>
      </w:r>
      <w:proofErr w:type="spellEnd"/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，并确保该URL可以外网访问。</w:t>
      </w:r>
    </w:p>
    <w:p w:rsidR="00562FEF" w:rsidRPr="00D44ECA" w:rsidRDefault="003E7919" w:rsidP="00411179">
      <w:pPr>
        <w:widowControl/>
        <w:shd w:val="clear" w:color="auto" w:fill="FFFFFF"/>
        <w:spacing w:line="480" w:lineRule="exact"/>
        <w:ind w:firstLineChars="200" w:firstLine="480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B</w:t>
      </w:r>
      <w:r w:rsidR="00562FEF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、</w:t>
      </w:r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设置Token</w:t>
      </w:r>
      <w:r w:rsidR="00562FEF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，自己设置的字符，如</w:t>
      </w:r>
      <w:r w:rsidR="00562FEF" w:rsidRPr="00D44ECA">
        <w:rPr>
          <w:rFonts w:ascii="微软雅黑" w:eastAsia="微软雅黑" w:hAnsi="微软雅黑" w:cs="宋体"/>
          <w:color w:val="111111"/>
          <w:kern w:val="0"/>
          <w:sz w:val="24"/>
          <w:szCs w:val="24"/>
        </w:rPr>
        <w:t>php168</w:t>
      </w:r>
    </w:p>
    <w:p w:rsidR="00562FEF" w:rsidRPr="00D44ECA" w:rsidRDefault="003E7919" w:rsidP="00411179">
      <w:pPr>
        <w:widowControl/>
        <w:shd w:val="clear" w:color="auto" w:fill="FFFFFF"/>
        <w:spacing w:line="480" w:lineRule="exact"/>
        <w:ind w:firstLineChars="200" w:firstLine="480"/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C</w:t>
      </w:r>
      <w:r w:rsidR="00562FEF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、</w:t>
      </w:r>
      <w:proofErr w:type="spellStart"/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EncodingAESKey</w:t>
      </w:r>
      <w:proofErr w:type="spellEnd"/>
      <w:r w:rsidR="00562FEF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，</w:t>
      </w:r>
      <w:proofErr w:type="gramStart"/>
      <w:r w:rsidR="00562FEF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使用微信的</w:t>
      </w:r>
      <w:proofErr w:type="gramEnd"/>
      <w:r w:rsidR="00562FEF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随机生成的字符串填写在国微平台对应的位置上</w:t>
      </w:r>
    </w:p>
    <w:p w:rsidR="00562FEF" w:rsidRDefault="003E7919" w:rsidP="00411179">
      <w:pPr>
        <w:widowControl/>
        <w:shd w:val="clear" w:color="auto" w:fill="FFFFFF"/>
        <w:spacing w:line="480" w:lineRule="exact"/>
        <w:ind w:firstLineChars="200" w:firstLine="480"/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D</w:t>
      </w:r>
      <w:r w:rsidR="00562FEF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、</w:t>
      </w:r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将消息加密模式设置为“安全模式”</w:t>
      </w:r>
    </w:p>
    <w:p w:rsidR="00566D06" w:rsidRPr="00D44ECA" w:rsidRDefault="00566D06" w:rsidP="00566D06">
      <w:pPr>
        <w:widowControl/>
        <w:shd w:val="clear" w:color="auto" w:fill="FFFFFF"/>
        <w:spacing w:line="480" w:lineRule="exact"/>
        <w:ind w:firstLineChars="200" w:firstLine="480"/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111111"/>
          <w:kern w:val="0"/>
          <w:sz w:val="24"/>
          <w:szCs w:val="24"/>
        </w:rPr>
        <w:t>E</w:t>
      </w:r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、</w:t>
      </w:r>
      <w:r w:rsidR="0058028F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根据上面的信息，</w:t>
      </w:r>
      <w:r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配置国微</w:t>
      </w:r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系统</w:t>
      </w:r>
      <w:proofErr w:type="gramStart"/>
      <w:r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微信公众号</w:t>
      </w:r>
      <w:proofErr w:type="gramEnd"/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的基本配置</w:t>
      </w:r>
      <w:r w:rsidR="005A6264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，并保存。</w:t>
      </w:r>
    </w:p>
    <w:p w:rsidR="00566D06" w:rsidRPr="00D44ECA" w:rsidRDefault="00566D06" w:rsidP="00566D06">
      <w:pPr>
        <w:rPr>
          <w:rFonts w:ascii="微软雅黑" w:eastAsia="微软雅黑" w:hAnsi="微软雅黑" w:cs="宋体" w:hint="eastAsia"/>
          <w:color w:val="111111"/>
          <w:kern w:val="0"/>
        </w:rPr>
      </w:pPr>
      <w:r w:rsidRPr="00460F2C">
        <w:drawing>
          <wp:inline distT="0" distB="0" distL="0" distR="0" wp14:anchorId="07B1CA50" wp14:editId="4AAB1F5A">
            <wp:extent cx="5274310" cy="2775117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86E" w:rsidRPr="0027386E" w:rsidRDefault="0058028F" w:rsidP="0058028F">
      <w:pPr>
        <w:widowControl/>
        <w:shd w:val="clear" w:color="auto" w:fill="FFFFFF"/>
        <w:spacing w:line="480" w:lineRule="exact"/>
        <w:ind w:firstLineChars="200" w:firstLine="480"/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lastRenderedPageBreak/>
        <w:t>F、</w:t>
      </w:r>
      <w:r w:rsidR="005A6264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在国微系统平台上保存好配置信息后，再</w:t>
      </w:r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在</w:t>
      </w:r>
      <w:proofErr w:type="gramStart"/>
      <w:r w:rsidR="00562FEF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微信公众号</w:t>
      </w:r>
      <w:proofErr w:type="gramEnd"/>
      <w:r w:rsidR="00562FEF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官方</w:t>
      </w:r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点击提交</w:t>
      </w:r>
      <w:r w:rsidR="005A6264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。提示：</w:t>
      </w:r>
      <w:r w:rsidR="00562FEF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务必</w:t>
      </w:r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先将Token及</w:t>
      </w:r>
      <w:proofErr w:type="spellStart"/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EncodingAESKey</w:t>
      </w:r>
      <w:proofErr w:type="spellEnd"/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填写</w:t>
      </w:r>
      <w:r w:rsidR="00E96A04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在国微系统平台</w:t>
      </w:r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并</w:t>
      </w:r>
      <w:r w:rsidR="00DB1261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保存</w:t>
      </w:r>
      <w:r w:rsidR="005B0420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在配置信息中，</w:t>
      </w:r>
      <w:r w:rsidR="008D0E21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再保存</w:t>
      </w:r>
      <w:proofErr w:type="gramStart"/>
      <w:r w:rsidR="008D0E21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微信官方</w:t>
      </w:r>
      <w:proofErr w:type="gramEnd"/>
      <w:r w:rsidR="008D0E21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的设置，</w:t>
      </w:r>
      <w:r w:rsidR="005B0420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否则会造成</w:t>
      </w:r>
      <w:proofErr w:type="gramStart"/>
      <w:r w:rsidR="00E937D0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微信公众号修改</w:t>
      </w:r>
      <w:proofErr w:type="gramEnd"/>
      <w:r w:rsidR="00E937D0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配置</w:t>
      </w:r>
      <w:r w:rsidR="005B0420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提交失败。</w:t>
      </w:r>
    </w:p>
    <w:p w:rsidR="0027386E" w:rsidRPr="0027386E" w:rsidRDefault="00FA4B78" w:rsidP="0056088E">
      <w:pPr>
        <w:widowControl/>
        <w:shd w:val="clear" w:color="auto" w:fill="FFFFFF"/>
        <w:spacing w:line="480" w:lineRule="exact"/>
        <w:ind w:firstLineChars="200" w:firstLine="480"/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3</w:t>
      </w:r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.</w:t>
      </w:r>
      <w:r w:rsidR="006830B9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在</w:t>
      </w:r>
      <w:proofErr w:type="gramStart"/>
      <w:r w:rsidR="006830B9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微信公从号</w:t>
      </w:r>
      <w:proofErr w:type="gramEnd"/>
      <w:r w:rsidR="006830B9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官方</w:t>
      </w:r>
      <w:r w:rsidR="0015658D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管理平台上</w:t>
      </w:r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启用服务器配置（开发-&gt;基本配置-&gt;服务器配置，点击启用）</w:t>
      </w:r>
    </w:p>
    <w:p w:rsidR="008465A3" w:rsidRPr="00D44ECA" w:rsidRDefault="00343B31" w:rsidP="00A53002">
      <w:pPr>
        <w:widowControl/>
        <w:shd w:val="clear" w:color="auto" w:fill="FFFFFF"/>
        <w:spacing w:line="480" w:lineRule="exact"/>
        <w:ind w:firstLineChars="200" w:firstLine="480"/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4</w:t>
      </w:r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.打开你手机上的微信</w:t>
      </w:r>
      <w:r w:rsidR="00277E5F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，关注对接的</w:t>
      </w:r>
      <w:proofErr w:type="gramStart"/>
      <w:r w:rsidR="00277E5F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微信公众</w:t>
      </w:r>
      <w:r w:rsidR="005F038C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号</w:t>
      </w:r>
      <w:proofErr w:type="gramEnd"/>
      <w:r w:rsidR="00277E5F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，在</w:t>
      </w:r>
      <w:proofErr w:type="gramStart"/>
      <w:r w:rsidR="00277E5F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微信公众号</w:t>
      </w:r>
      <w:proofErr w:type="gramEnd"/>
      <w:r w:rsidR="004E475F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上回复关</w:t>
      </w:r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键词：</w:t>
      </w:r>
      <w:proofErr w:type="spellStart"/>
      <w:r w:rsidR="0027386E" w:rsidRPr="00A53002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openid</w:t>
      </w:r>
      <w:proofErr w:type="spellEnd"/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 至</w:t>
      </w:r>
      <w:proofErr w:type="gramStart"/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微信公众号</w:t>
      </w:r>
      <w:proofErr w:type="gramEnd"/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，如收到回复</w:t>
      </w:r>
      <w:r w:rsidR="00073A2E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字符串</w:t>
      </w:r>
      <w:r w:rsidR="0027386E" w:rsidRPr="0027386E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，则说明对接配置成功</w:t>
      </w:r>
      <w:r w:rsidR="00D861D4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。</w:t>
      </w:r>
    </w:p>
    <w:p w:rsidR="001F013D" w:rsidRPr="00D44ECA" w:rsidRDefault="00004D72" w:rsidP="00004D72">
      <w:pPr>
        <w:widowControl/>
        <w:shd w:val="clear" w:color="auto" w:fill="FFFFFF"/>
        <w:spacing w:line="480" w:lineRule="exact"/>
        <w:ind w:firstLineChars="200" w:firstLine="480"/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5</w:t>
      </w:r>
      <w:r w:rsidR="00D62EE9" w:rsidRPr="00D44ECA">
        <w:rPr>
          <w:rFonts w:ascii="微软雅黑" w:eastAsia="微软雅黑" w:hAnsi="微软雅黑" w:cs="宋体"/>
          <w:color w:val="111111"/>
          <w:kern w:val="0"/>
          <w:sz w:val="24"/>
          <w:szCs w:val="24"/>
        </w:rPr>
        <w:t>.</w:t>
      </w:r>
      <w:r w:rsidR="008252D3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推送测试方法，</w:t>
      </w:r>
      <w:proofErr w:type="gramStart"/>
      <w:r w:rsidR="008252D3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打开国微微信公众号</w:t>
      </w:r>
      <w:proofErr w:type="gramEnd"/>
      <w:r w:rsidR="008252D3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助手</w:t>
      </w:r>
      <w:r w:rsidR="008252D3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，操作如下：</w:t>
      </w:r>
    </w:p>
    <w:p w:rsidR="00D861D4" w:rsidRPr="00D44ECA" w:rsidRDefault="008252D3" w:rsidP="00FC7107">
      <w:pPr>
        <w:widowControl/>
        <w:shd w:val="clear" w:color="auto" w:fill="FFFFFF"/>
        <w:spacing w:line="480" w:lineRule="exact"/>
        <w:ind w:firstLineChars="200" w:firstLine="480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bookmarkStart w:id="0" w:name="_GoBack"/>
      <w:r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步骤1：</w:t>
      </w:r>
      <w:proofErr w:type="gramStart"/>
      <w:r w:rsidR="00D861D4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打开国微微信公众号</w:t>
      </w:r>
      <w:proofErr w:type="gramEnd"/>
      <w:r w:rsidR="00D861D4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助手，在“消息管理”中，能看到刚才回复的消息，点击自己的</w:t>
      </w:r>
      <w:proofErr w:type="gramStart"/>
      <w:r w:rsidR="00D861D4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微信头像</w:t>
      </w:r>
      <w:proofErr w:type="gramEnd"/>
      <w:r w:rsidR="00D861D4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用户名，在弹出的界面中，复制</w:t>
      </w:r>
      <w:proofErr w:type="spellStart"/>
      <w:r w:rsidR="00D861D4" w:rsidRPr="00D44ECA">
        <w:rPr>
          <w:rFonts w:ascii="微软雅黑" w:eastAsia="微软雅黑" w:hAnsi="微软雅黑" w:cs="宋体"/>
          <w:color w:val="111111"/>
          <w:kern w:val="0"/>
          <w:sz w:val="24"/>
          <w:szCs w:val="24"/>
        </w:rPr>
        <w:t>OpenId</w:t>
      </w:r>
      <w:proofErr w:type="spellEnd"/>
      <w:r w:rsidR="00D861D4" w:rsidRPr="00D44EC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，示例如下：</w:t>
      </w:r>
    </w:p>
    <w:p w:rsidR="00D861D4" w:rsidRDefault="00D861D4" w:rsidP="00FC7107">
      <w:pPr>
        <w:widowControl/>
        <w:shd w:val="clear" w:color="auto" w:fill="FFFFFF"/>
        <w:spacing w:line="300" w:lineRule="auto"/>
        <w:ind w:firstLine="200"/>
        <w:jc w:val="center"/>
        <w:rPr>
          <w:rFonts w:ascii="微软雅黑" w:eastAsia="微软雅黑" w:hAnsi="微软雅黑" w:cs="宋体" w:hint="eastAsia"/>
          <w:color w:val="111111"/>
          <w:kern w:val="0"/>
          <w:szCs w:val="24"/>
        </w:rPr>
      </w:pPr>
      <w:r w:rsidRPr="00C371E0">
        <w:rPr>
          <w:noProof/>
          <w:szCs w:val="24"/>
        </w:rPr>
        <w:drawing>
          <wp:inline distT="0" distB="0" distL="0" distR="0" wp14:anchorId="0EF6DAA9" wp14:editId="2F2F3952">
            <wp:extent cx="4674413" cy="184542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4458" cy="184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2D3" w:rsidRDefault="008252D3" w:rsidP="00FC7107">
      <w:pPr>
        <w:widowControl/>
        <w:shd w:val="clear" w:color="auto" w:fill="FFFFFF"/>
        <w:spacing w:line="300" w:lineRule="auto"/>
        <w:ind w:firstLine="200"/>
        <w:rPr>
          <w:rFonts w:ascii="微软雅黑" w:eastAsia="微软雅黑" w:hAnsi="微软雅黑" w:cs="宋体" w:hint="eastAsia"/>
          <w:color w:val="111111"/>
          <w:kern w:val="0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Cs w:val="24"/>
        </w:rPr>
        <w:t>步骤2：</w:t>
      </w:r>
      <w:r w:rsidR="009E4F6B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点击“推送图文”</w:t>
      </w:r>
      <w:r w:rsidR="00126563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，随意选择一个需要测试的推文，再点左下角</w:t>
      </w:r>
      <w:proofErr w:type="gramStart"/>
      <w:r w:rsidR="00126563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“</w:t>
      </w:r>
      <w:proofErr w:type="gramEnd"/>
      <w:r w:rsidR="00126563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推送到微信公众号“按钮，</w:t>
      </w:r>
    </w:p>
    <w:p w:rsidR="008252D3" w:rsidRDefault="008252D3" w:rsidP="00FC7107">
      <w:pPr>
        <w:widowControl/>
        <w:shd w:val="clear" w:color="auto" w:fill="FFFFFF"/>
        <w:spacing w:line="300" w:lineRule="auto"/>
        <w:ind w:firstLine="200"/>
        <w:jc w:val="center"/>
        <w:rPr>
          <w:rFonts w:ascii="微软雅黑" w:eastAsia="微软雅黑" w:hAnsi="微软雅黑" w:cs="宋体" w:hint="eastAsia"/>
          <w:color w:val="111111"/>
          <w:kern w:val="0"/>
          <w:szCs w:val="24"/>
        </w:rPr>
      </w:pPr>
      <w:r>
        <w:rPr>
          <w:noProof/>
        </w:rPr>
        <w:drawing>
          <wp:inline distT="0" distB="0" distL="0" distR="0" wp14:anchorId="41B6D3E8" wp14:editId="1DEC524F">
            <wp:extent cx="4390476" cy="2095238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0476" cy="2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C1A" w:rsidRPr="00C371E0" w:rsidRDefault="00C85C1A" w:rsidP="00FC7107">
      <w:pPr>
        <w:widowControl/>
        <w:shd w:val="clear" w:color="auto" w:fill="FFFFFF"/>
        <w:spacing w:line="300" w:lineRule="auto"/>
        <w:ind w:firstLine="200"/>
        <w:rPr>
          <w:rFonts w:ascii="微软雅黑" w:eastAsia="微软雅黑" w:hAnsi="微软雅黑" w:cs="宋体" w:hint="eastAsia"/>
          <w:color w:val="111111"/>
          <w:kern w:val="0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Cs w:val="24"/>
        </w:rPr>
        <w:t>步骤3：在推送页面中，粘贴上刚才复制到的</w:t>
      </w:r>
      <w:proofErr w:type="spellStart"/>
      <w:r>
        <w:rPr>
          <w:rFonts w:ascii="微软雅黑" w:eastAsia="微软雅黑" w:hAnsi="微软雅黑" w:cs="宋体" w:hint="eastAsia"/>
          <w:color w:val="111111"/>
          <w:kern w:val="0"/>
          <w:szCs w:val="24"/>
        </w:rPr>
        <w:t>O</w:t>
      </w:r>
      <w:r>
        <w:rPr>
          <w:rFonts w:ascii="微软雅黑" w:eastAsia="微软雅黑" w:hAnsi="微软雅黑" w:cs="宋体"/>
          <w:color w:val="111111"/>
          <w:kern w:val="0"/>
          <w:szCs w:val="24"/>
        </w:rPr>
        <w:t>penId</w:t>
      </w:r>
      <w:proofErr w:type="spellEnd"/>
      <w:r>
        <w:rPr>
          <w:rFonts w:ascii="微软雅黑" w:eastAsia="微软雅黑" w:hAnsi="微软雅黑" w:cs="宋体" w:hint="eastAsia"/>
          <w:color w:val="111111"/>
          <w:kern w:val="0"/>
          <w:szCs w:val="24"/>
        </w:rPr>
        <w:t>号，测试推送时</w:t>
      </w:r>
      <w:r w:rsidR="003408D5">
        <w:rPr>
          <w:rFonts w:ascii="微软雅黑" w:eastAsia="微软雅黑" w:hAnsi="微软雅黑" w:cs="宋体" w:hint="eastAsia"/>
          <w:color w:val="111111"/>
          <w:kern w:val="0"/>
          <w:szCs w:val="24"/>
        </w:rPr>
        <w:t>请</w:t>
      </w:r>
      <w:r>
        <w:rPr>
          <w:rFonts w:ascii="微软雅黑" w:eastAsia="微软雅黑" w:hAnsi="微软雅黑" w:cs="宋体" w:hint="eastAsia"/>
          <w:color w:val="111111"/>
          <w:kern w:val="0"/>
          <w:szCs w:val="24"/>
        </w:rPr>
        <w:t>选择推送类别为“预览”，点击下方的“开始推送”按钮，</w:t>
      </w:r>
      <w:r w:rsidR="001C2484">
        <w:rPr>
          <w:rFonts w:ascii="微软雅黑" w:eastAsia="微软雅黑" w:hAnsi="微软雅黑" w:cs="宋体" w:hint="eastAsia"/>
          <w:color w:val="111111"/>
          <w:kern w:val="0"/>
          <w:szCs w:val="24"/>
        </w:rPr>
        <w:t>开始推送</w:t>
      </w:r>
    </w:p>
    <w:p w:rsidR="00D62EE9" w:rsidRDefault="00C85C1A" w:rsidP="00FC7107">
      <w:pPr>
        <w:widowControl/>
        <w:shd w:val="clear" w:color="auto" w:fill="FFFFFF"/>
        <w:spacing w:line="300" w:lineRule="auto"/>
        <w:ind w:firstLine="200"/>
        <w:rPr>
          <w:rFonts w:ascii="微软雅黑" w:eastAsia="微软雅黑" w:hAnsi="微软雅黑" w:cs="宋体" w:hint="eastAsia"/>
          <w:color w:val="111111"/>
          <w:kern w:val="0"/>
          <w:szCs w:val="24"/>
        </w:rPr>
      </w:pPr>
      <w:r>
        <w:rPr>
          <w:noProof/>
        </w:rPr>
        <w:lastRenderedPageBreak/>
        <w:drawing>
          <wp:inline distT="0" distB="0" distL="0" distR="0" wp14:anchorId="0E1E712D" wp14:editId="40E881F8">
            <wp:extent cx="5274310" cy="2106061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C1A" w:rsidRDefault="00C85C1A" w:rsidP="00FC7107">
      <w:pPr>
        <w:widowControl/>
        <w:shd w:val="clear" w:color="auto" w:fill="FFFFFF"/>
        <w:spacing w:line="300" w:lineRule="auto"/>
        <w:ind w:firstLine="200"/>
        <w:rPr>
          <w:rFonts w:ascii="微软雅黑" w:eastAsia="微软雅黑" w:hAnsi="微软雅黑" w:cs="宋体" w:hint="eastAsia"/>
          <w:color w:val="111111"/>
          <w:kern w:val="0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Cs w:val="24"/>
        </w:rPr>
        <w:t>如设置正确，则会提示推送成功</w:t>
      </w:r>
      <w:r w:rsidR="00784A2F">
        <w:rPr>
          <w:rFonts w:ascii="微软雅黑" w:eastAsia="微软雅黑" w:hAnsi="微软雅黑" w:cs="宋体" w:hint="eastAsia"/>
          <w:color w:val="111111"/>
          <w:kern w:val="0"/>
          <w:szCs w:val="24"/>
        </w:rPr>
        <w:t>。</w:t>
      </w:r>
    </w:p>
    <w:p w:rsidR="00784A2F" w:rsidRDefault="00784A2F" w:rsidP="00FC7107">
      <w:pPr>
        <w:widowControl/>
        <w:shd w:val="clear" w:color="auto" w:fill="FFFFFF"/>
        <w:spacing w:line="300" w:lineRule="auto"/>
        <w:ind w:firstLine="200"/>
        <w:rPr>
          <w:rFonts w:ascii="微软雅黑" w:eastAsia="微软雅黑" w:hAnsi="微软雅黑" w:cs="宋体" w:hint="eastAsia"/>
          <w:color w:val="111111"/>
          <w:kern w:val="0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Cs w:val="24"/>
        </w:rPr>
        <w:t>步骤4：查看自己的手机微信，看是否收到推送的图文。</w:t>
      </w:r>
    </w:p>
    <w:p w:rsidR="000B6DF9" w:rsidRDefault="000B6DF9" w:rsidP="00FC7107">
      <w:pPr>
        <w:widowControl/>
        <w:shd w:val="clear" w:color="auto" w:fill="FFFFFF"/>
        <w:spacing w:line="300" w:lineRule="auto"/>
        <w:ind w:firstLine="200"/>
        <w:rPr>
          <w:rFonts w:ascii="微软雅黑" w:eastAsia="微软雅黑" w:hAnsi="微软雅黑" w:cs="宋体" w:hint="eastAsia"/>
          <w:color w:val="111111"/>
          <w:kern w:val="0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Cs w:val="24"/>
        </w:rPr>
        <w:t>6.推送正式图文方法：</w:t>
      </w:r>
    </w:p>
    <w:p w:rsidR="000B6DF9" w:rsidRPr="00784A2F" w:rsidRDefault="000B6DF9" w:rsidP="00FC7107">
      <w:pPr>
        <w:widowControl/>
        <w:shd w:val="clear" w:color="auto" w:fill="FFFFFF"/>
        <w:spacing w:line="300" w:lineRule="auto"/>
        <w:ind w:firstLine="200"/>
        <w:rPr>
          <w:rFonts w:ascii="微软雅黑" w:eastAsia="微软雅黑" w:hAnsi="微软雅黑" w:cs="宋体" w:hint="eastAsia"/>
          <w:color w:val="111111"/>
          <w:kern w:val="0"/>
          <w:szCs w:val="24"/>
        </w:rPr>
      </w:pPr>
      <w:r>
        <w:rPr>
          <w:rFonts w:ascii="微软雅黑" w:eastAsia="微软雅黑" w:hAnsi="微软雅黑" w:cs="宋体" w:hint="eastAsia"/>
          <w:color w:val="111111"/>
          <w:kern w:val="0"/>
          <w:szCs w:val="24"/>
        </w:rPr>
        <w:t>如推送测试图文成功，则重复第5的流程，在推送界面中，将上述步骤3中的推送类别选择为“群发至所有人”，即可。</w:t>
      </w:r>
      <w:bookmarkEnd w:id="0"/>
    </w:p>
    <w:sectPr w:rsidR="000B6DF9" w:rsidRPr="0078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03173"/>
    <w:multiLevelType w:val="multilevel"/>
    <w:tmpl w:val="9234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65C03"/>
    <w:multiLevelType w:val="hybridMultilevel"/>
    <w:tmpl w:val="19926E78"/>
    <w:lvl w:ilvl="0" w:tplc="C7349B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B0"/>
    <w:rsid w:val="00004D72"/>
    <w:rsid w:val="00062546"/>
    <w:rsid w:val="0006625A"/>
    <w:rsid w:val="00073A2E"/>
    <w:rsid w:val="0009468F"/>
    <w:rsid w:val="000B1E1B"/>
    <w:rsid w:val="000B6DF9"/>
    <w:rsid w:val="000D5B0D"/>
    <w:rsid w:val="001028A1"/>
    <w:rsid w:val="00126563"/>
    <w:rsid w:val="00137820"/>
    <w:rsid w:val="0015658D"/>
    <w:rsid w:val="00180E8B"/>
    <w:rsid w:val="001C2484"/>
    <w:rsid w:val="001F013D"/>
    <w:rsid w:val="0024674D"/>
    <w:rsid w:val="00246EB0"/>
    <w:rsid w:val="00260626"/>
    <w:rsid w:val="0027386E"/>
    <w:rsid w:val="00277E5F"/>
    <w:rsid w:val="002F2309"/>
    <w:rsid w:val="003408D5"/>
    <w:rsid w:val="00343B31"/>
    <w:rsid w:val="00367D19"/>
    <w:rsid w:val="00391251"/>
    <w:rsid w:val="003C4E88"/>
    <w:rsid w:val="003E2D92"/>
    <w:rsid w:val="003E7919"/>
    <w:rsid w:val="003F0BDF"/>
    <w:rsid w:val="00410CA3"/>
    <w:rsid w:val="00411179"/>
    <w:rsid w:val="00460F2C"/>
    <w:rsid w:val="004E475F"/>
    <w:rsid w:val="00504135"/>
    <w:rsid w:val="00516D2E"/>
    <w:rsid w:val="0053601C"/>
    <w:rsid w:val="0056088E"/>
    <w:rsid w:val="00562FEF"/>
    <w:rsid w:val="00566D06"/>
    <w:rsid w:val="0058028F"/>
    <w:rsid w:val="00593A33"/>
    <w:rsid w:val="005A6264"/>
    <w:rsid w:val="005B0420"/>
    <w:rsid w:val="005C180D"/>
    <w:rsid w:val="005F038C"/>
    <w:rsid w:val="006830B9"/>
    <w:rsid w:val="00690156"/>
    <w:rsid w:val="00693544"/>
    <w:rsid w:val="006B16B5"/>
    <w:rsid w:val="006F1557"/>
    <w:rsid w:val="00784A2F"/>
    <w:rsid w:val="007D47F8"/>
    <w:rsid w:val="008252D3"/>
    <w:rsid w:val="008465A3"/>
    <w:rsid w:val="00861D14"/>
    <w:rsid w:val="00891E2F"/>
    <w:rsid w:val="008D0E21"/>
    <w:rsid w:val="008E5094"/>
    <w:rsid w:val="008F20D4"/>
    <w:rsid w:val="009E4F6B"/>
    <w:rsid w:val="00A03F41"/>
    <w:rsid w:val="00A53002"/>
    <w:rsid w:val="00B77FEB"/>
    <w:rsid w:val="00BE0374"/>
    <w:rsid w:val="00BE10E6"/>
    <w:rsid w:val="00C15CD6"/>
    <w:rsid w:val="00C371E0"/>
    <w:rsid w:val="00C40D7A"/>
    <w:rsid w:val="00C85C1A"/>
    <w:rsid w:val="00C92B3A"/>
    <w:rsid w:val="00CC66D9"/>
    <w:rsid w:val="00D01EAE"/>
    <w:rsid w:val="00D0614F"/>
    <w:rsid w:val="00D44ECA"/>
    <w:rsid w:val="00D62EE9"/>
    <w:rsid w:val="00D861D4"/>
    <w:rsid w:val="00DB1261"/>
    <w:rsid w:val="00E71222"/>
    <w:rsid w:val="00E937D0"/>
    <w:rsid w:val="00E96A04"/>
    <w:rsid w:val="00EC614C"/>
    <w:rsid w:val="00FA4B78"/>
    <w:rsid w:val="00FC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B1E1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86E"/>
    <w:rPr>
      <w:b/>
      <w:bCs/>
    </w:rPr>
  </w:style>
  <w:style w:type="paragraph" w:styleId="a4">
    <w:name w:val="List Paragraph"/>
    <w:basedOn w:val="a"/>
    <w:uiPriority w:val="34"/>
    <w:qFormat/>
    <w:rsid w:val="0027386E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9125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125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B1E1B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desc4">
    <w:name w:val="desc4"/>
    <w:basedOn w:val="a0"/>
    <w:rsid w:val="000B1E1B"/>
  </w:style>
  <w:style w:type="character" w:styleId="a6">
    <w:name w:val="Hyperlink"/>
    <w:basedOn w:val="a0"/>
    <w:uiPriority w:val="99"/>
    <w:unhideWhenUsed/>
    <w:rsid w:val="006901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B1E1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86E"/>
    <w:rPr>
      <w:b/>
      <w:bCs/>
    </w:rPr>
  </w:style>
  <w:style w:type="paragraph" w:styleId="a4">
    <w:name w:val="List Paragraph"/>
    <w:basedOn w:val="a"/>
    <w:uiPriority w:val="34"/>
    <w:qFormat/>
    <w:rsid w:val="0027386E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9125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125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B1E1B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desc4">
    <w:name w:val="desc4"/>
    <w:basedOn w:val="a0"/>
    <w:rsid w:val="000B1E1B"/>
  </w:style>
  <w:style w:type="character" w:styleId="a6">
    <w:name w:val="Hyperlink"/>
    <w:basedOn w:val="a0"/>
    <w:uiPriority w:val="99"/>
    <w:unhideWhenUsed/>
    <w:rsid w:val="006901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298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6D8"/>
                        <w:right w:val="none" w:sz="0" w:space="0" w:color="auto"/>
                      </w:divBdr>
                      <w:divsChild>
                        <w:div w:id="2628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909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ingyan.baidu.com/article/22fe7ced23fa183002617fa1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165</Words>
  <Characters>941</Characters>
  <Application>Microsoft Office Word</Application>
  <DocSecurity>0</DocSecurity>
  <Lines>7</Lines>
  <Paragraphs>2</Paragraphs>
  <ScaleCrop>false</ScaleCrop>
  <Company>AFX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ZGC</dc:creator>
  <cp:keywords/>
  <dc:description/>
  <cp:lastModifiedBy>ZGC</cp:lastModifiedBy>
  <cp:revision>88</cp:revision>
  <dcterms:created xsi:type="dcterms:W3CDTF">2019-11-14T08:06:00Z</dcterms:created>
  <dcterms:modified xsi:type="dcterms:W3CDTF">2019-11-14T09:03:00Z</dcterms:modified>
</cp:coreProperties>
</file>