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ind w:firstLine="2200" w:firstLineChars="500"/>
        <w:rPr>
          <w:rFonts w:hint="eastAsia" w:ascii="幼圆" w:hAnsi="幼圆" w:eastAsia="幼圆" w:cs="幼圆"/>
          <w:sz w:val="44"/>
          <w:szCs w:val="44"/>
          <w:lang w:eastAsia="zh-CN"/>
        </w:rPr>
      </w:pPr>
      <w:r>
        <w:rPr>
          <w:rFonts w:hint="eastAsia" w:ascii="幼圆" w:hAnsi="幼圆" w:eastAsia="幼圆" w:cs="幼圆"/>
          <w:sz w:val="44"/>
          <w:szCs w:val="44"/>
          <w:lang w:eastAsia="zh-CN"/>
        </w:rPr>
        <w:t>网站迁移教程（非目录安装方式）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搭建网站时候，我们需要将本地弄好的网站，迁移到服务器里面去或其他地方；就需要用到迁移教程了。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bookmarkStart w:id="0" w:name="_GoBack"/>
      <w:bookmarkEnd w:id="0"/>
    </w:p>
    <w:p>
      <w:pPr>
        <w:numPr>
          <w:ilvl w:val="0"/>
          <w:numId w:val="1"/>
        </w:numPr>
        <w:rPr>
          <w:rFonts w:hint="eastAsia" w:ascii="幼圆" w:hAnsi="幼圆" w:eastAsia="幼圆" w:cs="幼圆"/>
          <w:b/>
          <w:bCs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b/>
          <w:bCs/>
          <w:sz w:val="28"/>
          <w:szCs w:val="28"/>
          <w:lang w:eastAsia="zh-CN"/>
        </w:rPr>
        <w:t>源头网站安装的方式有两种：</w:t>
      </w:r>
    </w:p>
    <w:p>
      <w:pPr>
        <w:numPr>
          <w:ilvl w:val="0"/>
          <w:numId w:val="0"/>
        </w:num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A：</w:t>
      </w:r>
      <w: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  <w:t>非目录安装形式（本教程需要演示的方式）：</w:t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一般就是域名形式或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ip形式，后面不带目录的形式，如下：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drawing>
          <wp:inline distT="0" distB="0" distL="114300" distR="114300">
            <wp:extent cx="6642735" cy="3468370"/>
            <wp:effectExtent l="0" t="0" r="5715" b="177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B：</w:t>
      </w:r>
      <w: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  <w:t>目录安装形式：</w:t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程序用一个目录的形式安装，就是将他放到某个已有程序下进行安装，比如下图所示的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school目录</w:t>
      </w:r>
    </w:p>
    <w:p>
      <w:r>
        <w:drawing>
          <wp:inline distT="0" distB="0" distL="114300" distR="114300">
            <wp:extent cx="6640195" cy="3180080"/>
            <wp:effectExtent l="0" t="0" r="825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</w:p>
    <w:p>
      <w:pPr>
        <w:numPr>
          <w:ilvl w:val="0"/>
          <w:numId w:val="1"/>
        </w:numPr>
        <w:rPr>
          <w:rFonts w:hint="eastAsia" w:ascii="幼圆" w:hAnsi="幼圆" w:eastAsia="幼圆" w:cs="幼圆"/>
          <w:b/>
          <w:bCs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b/>
          <w:bCs/>
          <w:sz w:val="28"/>
          <w:szCs w:val="28"/>
          <w:lang w:eastAsia="zh-CN"/>
        </w:rPr>
        <w:t>非目录（就是直接域名或</w:t>
      </w:r>
      <w:r>
        <w:rPr>
          <w:rFonts w:hint="eastAsia" w:ascii="幼圆" w:hAnsi="幼圆" w:eastAsia="幼圆" w:cs="幼圆"/>
          <w:b/>
          <w:bCs/>
          <w:sz w:val="28"/>
          <w:szCs w:val="28"/>
          <w:lang w:val="en-US" w:eastAsia="zh-CN"/>
        </w:rPr>
        <w:t>ip</w:t>
      </w:r>
      <w:r>
        <w:rPr>
          <w:rFonts w:hint="eastAsia" w:ascii="幼圆" w:hAnsi="幼圆" w:eastAsia="幼圆" w:cs="幼圆"/>
          <w:b/>
          <w:bCs/>
          <w:sz w:val="28"/>
          <w:szCs w:val="28"/>
          <w:lang w:eastAsia="zh-CN"/>
        </w:rPr>
        <w:t>）安装的源头网站的迁移方法</w:t>
      </w:r>
    </w:p>
    <w:p>
      <w:pPr>
        <w:numPr>
          <w:ilvl w:val="0"/>
          <w:numId w:val="0"/>
        </w:num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numPr>
          <w:ilvl w:val="0"/>
          <w:numId w:val="2"/>
        </w:numP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  <w:t>源头网站需要做如下工作</w:t>
      </w:r>
    </w:p>
    <w:p>
      <w:pP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A：</w:t>
      </w:r>
      <w: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  <w:t>需要迁移的源头网站域名设置为空：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这样设置就是为了方便后续迁移的时候，数据还原时，数据不会串联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drawing>
          <wp:inline distT="0" distB="0" distL="114300" distR="114300">
            <wp:extent cx="6638290" cy="3769360"/>
            <wp:effectExtent l="0" t="0" r="10160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B：点击数据备份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将现在最新的数据点击备份下，便于新网站的数据还原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drawing>
          <wp:inline distT="0" distB="0" distL="114300" distR="114300">
            <wp:extent cx="6637020" cy="3420745"/>
            <wp:effectExtent l="0" t="0" r="11430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C：</w:t>
      </w:r>
      <w: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  <w:t>打包整个程序目录：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进入网站安装的目录，将整个程序目录压缩打包；每个环境目录位置有所不同。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drawing>
          <wp:inline distT="0" distB="0" distL="114300" distR="114300">
            <wp:extent cx="5715000" cy="2857500"/>
            <wp:effectExtent l="0" t="0" r="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numPr>
          <w:ilvl w:val="0"/>
          <w:numId w:val="2"/>
        </w:numP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  <w:t>新网站需要做如下工作</w:t>
      </w:r>
    </w:p>
    <w:p>
      <w:pPr>
        <w:numPr>
          <w:ilvl w:val="0"/>
          <w:numId w:val="0"/>
        </w:numPr>
        <w:rPr>
          <w:rFonts w:hint="default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A：</w:t>
      </w:r>
      <w: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  <w:t>将旧网站程序压缩包上传：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将源头网站压缩的程序包（包括了数据、附件、模板等）传到新服务器上对应正确目录，并解压存放好。每个环境对应的目录有所不同。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default" w:ascii="幼圆" w:hAnsi="幼圆" w:eastAsia="幼圆" w:cs="幼圆"/>
          <w:color w:val="0000FF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B：上传install.php安装文件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由于每个网站安装后，根目录下的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install.php安装文件都会自动删除；你需要在现有的标准程序中，复制install.php（是一个文件，不是文件夹）传到网站根目录。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40830" cy="3367405"/>
            <wp:effectExtent l="0" t="0" r="7620" b="444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C：</w:t>
      </w:r>
      <w: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  <w:t>删除打包文件</w:t>
      </w: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data里面的缓存文件（但保留备份数据）</w:t>
      </w:r>
      <w: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  <w:t>：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由于是整体压缩，之前网站里面的缓存文件也保留下来了，现在需要删除；进入网站根目录下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data目录，仅保留db_backup数据备份目录（如有站群系统，db_backup_sites备份数据目录也保存），现在网站就可以进入重新安装的状态了。</w:t>
      </w:r>
    </w:p>
    <w:p>
      <w:r>
        <w:drawing>
          <wp:inline distT="0" distB="0" distL="114300" distR="114300">
            <wp:extent cx="6553200" cy="3171825"/>
            <wp:effectExtent l="0" t="0" r="0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Data目录</w:t>
      </w:r>
      <w:r>
        <w:rPr>
          <w:rFonts w:hint="eastAsia" w:ascii="幼圆" w:hAnsi="幼圆" w:eastAsia="幼圆" w:cs="幼圆"/>
          <w:sz w:val="28"/>
          <w:szCs w:val="28"/>
          <w:lang w:eastAsia="zh-CN"/>
        </w:rPr>
        <w:t>其他的缓存文件都删除如下：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6645275" cy="4531360"/>
            <wp:effectExtent l="0" t="0" r="3175" b="254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  <w:t>开始重新安装程序</w:t>
      </w:r>
    </w:p>
    <w:p>
      <w:pPr>
        <w:numPr>
          <w:ilvl w:val="0"/>
          <w:numId w:val="0"/>
        </w:num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前提是配置好了域名绑定、服务器的权限设置等相关基础工作</w:t>
      </w:r>
    </w:p>
    <w:p>
      <w:pPr>
        <w:numPr>
          <w:ilvl w:val="0"/>
          <w:numId w:val="0"/>
        </w:numPr>
        <w:rPr>
          <w:rFonts w:hint="default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A：</w:t>
      </w:r>
      <w: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  <w:t>系统安装（类似新网站安装）：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输入：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 xml:space="preserve">  域名或ip/install.php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安装过程中：输入你现有服务器的数据库账号、数据库账号密码、数据库名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安装后：进入网站后台，默认是   域名或ip/admin.php</w:t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进入后台后，暂时不要做任何动作，特别是不要更新缓存，看如下操作：</w:t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8"/>
          <w:szCs w:val="28"/>
          <w:lang w:eastAsia="zh-CN"/>
        </w:rPr>
        <w:t>常规安装教程：</w:t>
      </w:r>
      <w:r>
        <w:rPr>
          <w:rFonts w:hint="eastAsia" w:ascii="幼圆" w:hAnsi="幼圆" w:eastAsia="幼圆" w:cs="幼圆"/>
          <w:sz w:val="28"/>
          <w:szCs w:val="28"/>
          <w:lang w:eastAsia="zh-CN"/>
        </w:rPr>
        <w:fldChar w:fldCharType="begin"/>
      </w:r>
      <w:r>
        <w:rPr>
          <w:rFonts w:hint="eastAsia" w:ascii="幼圆" w:hAnsi="幼圆" w:eastAsia="幼圆" w:cs="幼圆"/>
          <w:sz w:val="28"/>
          <w:szCs w:val="28"/>
          <w:lang w:eastAsia="zh-CN"/>
        </w:rPr>
        <w:instrText xml:space="preserve"> HYPERLINK "http://www.php168.net/html/1352/2018-12-31/content-1604.shtml" </w:instrText>
      </w:r>
      <w:r>
        <w:rPr>
          <w:rFonts w:hint="eastAsia" w:ascii="幼圆" w:hAnsi="幼圆" w:eastAsia="幼圆" w:cs="幼圆"/>
          <w:sz w:val="28"/>
          <w:szCs w:val="28"/>
          <w:lang w:eastAsia="zh-CN"/>
        </w:rPr>
        <w:fldChar w:fldCharType="separate"/>
      </w:r>
      <w:r>
        <w:rPr>
          <w:rStyle w:val="5"/>
          <w:rFonts w:hint="eastAsia" w:ascii="幼圆" w:hAnsi="幼圆" w:eastAsia="幼圆" w:cs="幼圆"/>
          <w:sz w:val="28"/>
          <w:szCs w:val="28"/>
          <w:lang w:eastAsia="zh-CN"/>
        </w:rPr>
        <w:t>http://www.php168.net/html/1352/2018-12-31/content-1604.shtml</w:t>
      </w:r>
      <w:r>
        <w:rPr>
          <w:rFonts w:hint="eastAsia" w:ascii="幼圆" w:hAnsi="幼圆" w:eastAsia="幼圆" w:cs="幼圆"/>
          <w:sz w:val="28"/>
          <w:szCs w:val="28"/>
          <w:lang w:eastAsia="zh-CN"/>
        </w:rPr>
        <w:fldChar w:fldCharType="end"/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 xml:space="preserve"> 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（上面常规教程中，进入后台，不要更新缓存）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default" w:ascii="幼圆" w:hAnsi="幼圆" w:eastAsia="幼圆" w:cs="幼圆"/>
          <w:color w:val="0000FF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B：数据还原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系统安装后，务必不要更新缓存；先点击“数据备份”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---“数据还原”---“选择你所需的数据备份文件”----点击提交。</w:t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39560" cy="3892550"/>
            <wp:effectExtent l="0" t="0" r="8890" b="1270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数据还原后，会出现需要输入旧网站的后台账号、密码.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如果输入密码无效：就需要强制登陆后台先，强制登陆后台的方式进行下面的操作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强制后台登陆教程：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begin"/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instrText xml:space="preserve"> HYPERLINK "http://www.php168.net/html/1444/2019-11-02/content-1508.shtml" </w:instrTex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 w:ascii="幼圆" w:hAnsi="幼圆" w:eastAsia="幼圆" w:cs="幼圆"/>
          <w:sz w:val="28"/>
          <w:szCs w:val="28"/>
          <w:lang w:val="en-US" w:eastAsia="zh-CN"/>
        </w:rPr>
        <w:t>详情&gt;&gt;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Calibri" w:hAnsi="Calibri" w:cs="Calibri"/>
          <w:sz w:val="21"/>
          <w:szCs w:val="21"/>
        </w:rPr>
      </w:pPr>
      <w:r>
        <w:rPr>
          <w:rFonts w:hint="default" w:ascii="Calibri" w:hAnsi="Calibri" w:eastAsia="微软雅黑" w:cs="Calibri"/>
          <w:color w:val="FF0000"/>
          <w:sz w:val="28"/>
          <w:szCs w:val="28"/>
        </w:rPr>
        <w:t>备注：还原数据后，务必不要更新缓存，否则就后出错！！！！</w:t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default" w:ascii="幼圆" w:hAnsi="幼圆" w:eastAsia="幼圆" w:cs="幼圆"/>
          <w:color w:val="0000FF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C：进行域名设置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用旧网站后台账号密码登陆后（或强制登陆后台），此处就可以设置新的网站域名和基域名。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r>
        <w:drawing>
          <wp:inline distT="0" distB="0" distL="114300" distR="114300">
            <wp:extent cx="6640830" cy="4206240"/>
            <wp:effectExtent l="0" t="0" r="7620" b="381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8"/>
          <w:szCs w:val="28"/>
          <w:lang w:eastAsia="zh-CN"/>
        </w:rPr>
        <w:t>域名是：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begin"/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instrText xml:space="preserve"> HYPERLINK "http://abc.com" </w:instrTex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 w:ascii="幼圆" w:hAnsi="幼圆" w:eastAsia="幼圆" w:cs="幼圆"/>
          <w:sz w:val="28"/>
          <w:szCs w:val="28"/>
          <w:lang w:val="en-US" w:eastAsia="zh-CN"/>
        </w:rPr>
        <w:t>http://abc.com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end"/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 xml:space="preserve">  这种形式；如果是IP:形式为 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begin"/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instrText xml:space="preserve"> HYPERLINK "http://abc.com" </w:instrTex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 w:ascii="幼圆" w:hAnsi="幼圆" w:eastAsia="幼圆" w:cs="幼圆"/>
          <w:sz w:val="28"/>
          <w:szCs w:val="28"/>
          <w:lang w:val="en-US" w:eastAsia="zh-CN"/>
        </w:rPr>
        <w:t>http://243.263.241.123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end"/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  <w:t>基域名：</w:t>
      </w:r>
      <w:r>
        <w:rPr>
          <w:rFonts w:hint="eastAsia" w:ascii="幼圆" w:hAnsi="幼圆" w:eastAsia="幼圆" w:cs="幼圆"/>
          <w:color w:val="0A17B5"/>
          <w:sz w:val="28"/>
          <w:szCs w:val="28"/>
          <w:lang w:val="en-US" w:eastAsia="zh-CN"/>
        </w:rPr>
        <w:t xml:space="preserve">abc.com 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 xml:space="preserve">这种形式，不需要带前面http://；ip为比如 </w:t>
      </w:r>
      <w:r>
        <w:rPr>
          <w:rStyle w:val="5"/>
          <w:rFonts w:hint="eastAsia" w:ascii="幼圆" w:hAnsi="幼圆" w:eastAsia="幼圆" w:cs="幼圆"/>
          <w:sz w:val="28"/>
          <w:szCs w:val="28"/>
          <w:lang w:val="en-US" w:eastAsia="zh-CN"/>
        </w:rPr>
        <w:t>243.263.241.123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28"/>
          <w:szCs w:val="28"/>
          <w:lang w:val="en-US" w:eastAsia="zh-CN"/>
        </w:rPr>
        <w:t>备注：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如果新网站是目录安装，那域名可以填“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begin"/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instrText xml:space="preserve"> HYPERLINK "http://abc.com" </w:instrTex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 w:ascii="幼圆" w:hAnsi="幼圆" w:eastAsia="幼圆" w:cs="幼圆"/>
          <w:sz w:val="28"/>
          <w:szCs w:val="28"/>
          <w:lang w:val="en-US" w:eastAsia="zh-CN"/>
        </w:rPr>
        <w:t>http://abc.com/school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end"/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”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default" w:ascii="幼圆" w:hAnsi="幼圆" w:eastAsia="幼圆" w:cs="幼圆"/>
          <w:color w:val="0000FF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D：后台静态资源修改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有时候还原数据，这个里面的文件并没有修改，需要手工修改才正常。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drawing>
          <wp:inline distT="0" distB="0" distL="114300" distR="114300">
            <wp:extent cx="6642735" cy="3208655"/>
            <wp:effectExtent l="0" t="0" r="5715" b="10795"/>
            <wp:docPr id="2" name="图片 2" descr="9域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域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default" w:ascii="幼圆" w:hAnsi="幼圆" w:eastAsia="幼圆" w:cs="幼圆"/>
          <w:color w:val="0000FF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E：后台的cook修改下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由于很多用户迁移网站的时候，用的是同一个浏览器，浏览器有缓存，担心浏览器缓存影响数据库串联；这个时候就重新改下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cook值即可</w:t>
      </w:r>
      <w:r>
        <w:rPr>
          <w:rFonts w:hint="eastAsia" w:ascii="幼圆" w:hAnsi="幼圆" w:eastAsia="幼圆" w:cs="幼圆"/>
          <w:sz w:val="28"/>
          <w:szCs w:val="28"/>
          <w:lang w:eastAsia="zh-CN"/>
        </w:rPr>
        <w:t>。</w:t>
      </w:r>
    </w:p>
    <w:p>
      <w:r>
        <w:drawing>
          <wp:inline distT="0" distB="0" distL="114300" distR="114300">
            <wp:extent cx="6642100" cy="3093720"/>
            <wp:effectExtent l="0" t="0" r="6350" b="1143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45275" cy="1824355"/>
            <wp:effectExtent l="0" t="0" r="3175" b="444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default" w:ascii="幼圆" w:hAnsi="幼圆" w:eastAsia="幼圆" w:cs="幼圆"/>
          <w:color w:val="0000FF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F：重新登陆后更新全站缓存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修改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cook值后，需要重新登陆网站后台，这个时候，就可以更新全站缓存</w:t>
      </w:r>
      <w:r>
        <w:rPr>
          <w:rFonts w:hint="eastAsia" w:ascii="幼圆" w:hAnsi="幼圆" w:eastAsia="幼圆" w:cs="幼圆"/>
          <w:sz w:val="28"/>
          <w:szCs w:val="28"/>
          <w:lang w:eastAsia="zh-CN"/>
        </w:rPr>
        <w:t>。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drawing>
          <wp:inline distT="0" distB="0" distL="114300" distR="114300">
            <wp:extent cx="6638290" cy="3419475"/>
            <wp:effectExtent l="0" t="0" r="10160" b="952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如果输入密码无效：就需要强制登陆后台先，强制登陆后台的方式进行下面的操作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强制后台登陆教程：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begin"/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instrText xml:space="preserve"> HYPERLINK "http://www.php168.net/html/1444/2019-11-02/content-1508.shtml" </w:instrTex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 w:ascii="幼圆" w:hAnsi="幼圆" w:eastAsia="幼圆" w:cs="幼圆"/>
          <w:sz w:val="28"/>
          <w:szCs w:val="28"/>
          <w:lang w:val="en-US" w:eastAsia="zh-CN"/>
        </w:rPr>
        <w:t>详情&gt;&gt;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end"/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至此，网站迁移就完成了，可以试试是否正常。</w:t>
      </w:r>
    </w:p>
    <w:p>
      <w:pPr>
        <w:rPr>
          <w:rFonts w:hint="eastAsia"/>
          <w:lang w:eastAsia="zh-CN"/>
        </w:rPr>
      </w:pPr>
    </w:p>
    <w:p>
      <w:pPr>
        <w:pBdr>
          <w:bottom w:val="single" w:color="auto" w:sz="4" w:space="0"/>
        </w:pBd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 w:ascii="幼圆" w:hAnsi="幼圆" w:eastAsia="幼圆" w:cs="幼圆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b/>
          <w:bCs/>
          <w:color w:val="FF0000"/>
          <w:sz w:val="28"/>
          <w:szCs w:val="28"/>
          <w:lang w:eastAsia="zh-CN"/>
        </w:rPr>
        <w:t>备注说明：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有时候用户朋友想直接利用最新程序安装，但是想保留旧网站的数据、附件、模板，这种情况如何处理呢？其实和上面很类似，几个地方注意下，步骤如下：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color w:val="0A17B5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0A17B5"/>
          <w:sz w:val="28"/>
          <w:szCs w:val="28"/>
          <w:lang w:val="en-US" w:eastAsia="zh-CN"/>
        </w:rPr>
        <w:t>A：先确保版本一致，需要升级的先升级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确保源头旧网站的版本和新程序版本一致，否则数据库字段不同，会造成无法安装；  如果版本不同，就用升级包先升级下。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default" w:ascii="幼圆" w:hAnsi="幼圆" w:eastAsia="幼圆" w:cs="幼圆"/>
          <w:color w:val="0A17B5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0A17B5"/>
          <w:sz w:val="28"/>
          <w:szCs w:val="28"/>
          <w:lang w:val="en-US" w:eastAsia="zh-CN"/>
        </w:rPr>
        <w:t>B：打包三个必要文件（数据库备份文件、附件文件、模板）并上传到新网站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一个网站有价值的三个资料（因为代码是公共的），就是数据库备份文件、附件文件、自身网站模板。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  <w:t>数据库备份文件：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网站根目录---data---db_backup文件夹(如果有站群，加上db_backup_sites)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  <w:t>附件以及图片文件夹：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网站根目录---attachment文件夹</w:t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  <w:t>模板文件夹：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 xml:space="preserve"> 模板的html和css央视分别存放在template和skin目录下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网站根目录---template----（自身某模板如school707+label标签文件夹）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网站根目录-----skin------（自身某模板如shcool707+label标签文件夹）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将上述的打包文件上传到新程序目录，如果提示覆盖，就点击全部覆盖即可！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default" w:ascii="幼圆" w:hAnsi="幼圆" w:eastAsia="幼圆" w:cs="幼圆"/>
          <w:color w:val="0A17B5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0A17B5"/>
          <w:sz w:val="28"/>
          <w:szCs w:val="28"/>
          <w:lang w:val="en-US" w:eastAsia="zh-CN"/>
        </w:rPr>
        <w:t>C：现在开始就可以重新安装网站了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剩下的步骤就和上面一致了（从重新安装网站步骤开始），重新安装程序----数据还原---设置域名--设置cook--更新缓存。</w:t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7C80465"/>
    <w:multiLevelType w:val="singleLevel"/>
    <w:tmpl w:val="C7C80465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C8929709"/>
    <w:multiLevelType w:val="singleLevel"/>
    <w:tmpl w:val="C892970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7F4493"/>
    <w:rsid w:val="03441DB8"/>
    <w:rsid w:val="0A427C20"/>
    <w:rsid w:val="0D563111"/>
    <w:rsid w:val="10076481"/>
    <w:rsid w:val="10573E44"/>
    <w:rsid w:val="1796723A"/>
    <w:rsid w:val="1BB56F84"/>
    <w:rsid w:val="29564719"/>
    <w:rsid w:val="2DF478F1"/>
    <w:rsid w:val="2E7B08B4"/>
    <w:rsid w:val="33A37E0A"/>
    <w:rsid w:val="345A4E4E"/>
    <w:rsid w:val="3A0A6F0B"/>
    <w:rsid w:val="3B6A127B"/>
    <w:rsid w:val="3C0A1DBC"/>
    <w:rsid w:val="3D970101"/>
    <w:rsid w:val="419D1685"/>
    <w:rsid w:val="41EB47D9"/>
    <w:rsid w:val="48417235"/>
    <w:rsid w:val="4A5256E8"/>
    <w:rsid w:val="4BA0541E"/>
    <w:rsid w:val="4BBB3463"/>
    <w:rsid w:val="4DAF35F3"/>
    <w:rsid w:val="52B02BFD"/>
    <w:rsid w:val="56433BFB"/>
    <w:rsid w:val="5ADA38E2"/>
    <w:rsid w:val="5D282285"/>
    <w:rsid w:val="661F5760"/>
    <w:rsid w:val="6C6148E8"/>
    <w:rsid w:val="6D442EC6"/>
    <w:rsid w:val="7049331E"/>
    <w:rsid w:val="7BA23654"/>
    <w:rsid w:val="7DD5494C"/>
    <w:rsid w:val="7E2A50E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guowei</dc:creator>
  <cp:lastModifiedBy>启锋@国微软件</cp:lastModifiedBy>
  <dcterms:modified xsi:type="dcterms:W3CDTF">2019-12-16T06:31:26Z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