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如何上传大附件视频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假设是linux下的oninstack环境：每个环境php.ini的位置不同，设置是相同的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先找到服务器的PHP环境里面的php.ini文件</w:t>
      </w:r>
    </w:p>
    <w:p>
      <w:pPr>
        <w:widowControl w:val="0"/>
        <w:numPr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Php.ini位置在  /usr/local/php/etc/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2143125" cy="2152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二、设置的方式和具体思路</w:t>
      </w:r>
    </w:p>
    <w:p/>
    <w:p>
      <w:pPr>
        <w:rPr>
          <w:rFonts w:ascii="Verdana" w:hAnsi="Verdana" w:eastAsia="宋体" w:cs="Verdana"/>
          <w:i w:val="0"/>
          <w:caps w:val="0"/>
          <w:color w:val="0000FF"/>
          <w:spacing w:val="0"/>
          <w:sz w:val="21"/>
          <w:szCs w:val="21"/>
        </w:rPr>
      </w:pPr>
      <w:r>
        <w:rPr>
          <w:rFonts w:ascii="Verdana" w:hAnsi="Verdana" w:eastAsia="宋体" w:cs="Verdana"/>
          <w:i w:val="0"/>
          <w:caps w:val="0"/>
          <w:color w:val="0000FF"/>
          <w:spacing w:val="0"/>
          <w:sz w:val="21"/>
          <w:szCs w:val="21"/>
        </w:rPr>
        <w:t>从逻辑顺序上</w:t>
      </w:r>
      <w:r>
        <w:rPr>
          <w:rFonts w:hint="eastAsia" w:ascii="Verdana" w:hAnsi="Verdana" w:eastAsia="宋体" w:cs="Verdana"/>
          <w:i w:val="0"/>
          <w:caps w:val="0"/>
          <w:color w:val="0000FF"/>
          <w:spacing w:val="0"/>
          <w:sz w:val="21"/>
          <w:szCs w:val="21"/>
          <w:lang w:val="en-US" w:eastAsia="zh-CN"/>
        </w:rPr>
        <w:t>设置如下</w:t>
      </w:r>
      <w:r>
        <w:rPr>
          <w:rFonts w:ascii="Verdana" w:hAnsi="Verdana" w:eastAsia="宋体" w:cs="Verdana"/>
          <w:i w:val="0"/>
          <w:caps w:val="0"/>
          <w:color w:val="0000FF"/>
          <w:spacing w:val="0"/>
          <w:sz w:val="21"/>
          <w:szCs w:val="21"/>
        </w:rPr>
        <w:t>：memory_limit &gt; post_max_size &gt; upload_max_filesize，再加上一个前提 max_execution_time许可时间足够长。</w:t>
      </w:r>
    </w:p>
    <w:p>
      <w:pPr>
        <w:rPr>
          <w:rFonts w:ascii="Verdana" w:hAnsi="Verdana" w:eastAsia="宋体" w:cs="Verdana"/>
          <w:i w:val="0"/>
          <w:caps w:val="0"/>
          <w:color w:val="0000FF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210" w:beforeAutospacing="0" w:after="210" w:afterAutospacing="0" w:line="315" w:lineRule="atLeast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</w:rPr>
        <w:t>开启文件上传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t>file_uploads = On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210" w:beforeAutospacing="0" w:after="210" w:afterAutospacing="0" w:line="315" w:lineRule="atLeast"/>
        <w:ind w:leftChars="0" w:right="0" w:rightChars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drawing>
          <wp:inline distT="0" distB="0" distL="114300" distR="114300">
            <wp:extent cx="4381500" cy="1533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210" w:beforeAutospacing="0" w:after="210" w:afterAutospacing="0" w:line="315" w:lineRule="atLeast"/>
        <w:ind w:left="0" w:leftChars="0" w:right="0" w:firstLine="0" w:firstLineChars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</w:rPr>
        <w:t>内存大小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t xml:space="preserve">memory_limit = </w:t>
      </w:r>
      <w:r>
        <w:rPr>
          <w:rFonts w:hint="eastAsia" w:ascii="Verdana" w:hAnsi="Verdana" w:cs="Verdana"/>
          <w:i w:val="0"/>
          <w:caps w:val="0"/>
          <w:color w:val="000000"/>
          <w:spacing w:val="0"/>
          <w:sz w:val="21"/>
          <w:szCs w:val="21"/>
          <w:lang w:val="en-US" w:eastAsia="zh-CN"/>
        </w:rPr>
        <w:t>285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t>M // 在被取消之前，一个脚本可使用多少内存（字节）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210" w:beforeAutospacing="0" w:after="210" w:afterAutospacing="0" w:line="315" w:lineRule="atLeast"/>
        <w:ind w:leftChars="0" w:right="0" w:rightChars="0"/>
        <w:jc w:val="left"/>
      </w:pPr>
      <w:r>
        <w:drawing>
          <wp:inline distT="0" distB="0" distL="114300" distR="114300">
            <wp:extent cx="3819525" cy="14192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210" w:beforeAutospacing="0" w:after="210" w:afterAutospacing="0" w:line="315" w:lineRule="atLeast"/>
        <w:ind w:leftChars="0" w:right="0" w:rightChars="0"/>
        <w:jc w:val="left"/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210" w:beforeAutospacing="0" w:after="210" w:afterAutospacing="0" w:line="315" w:lineRule="atLeast"/>
        <w:ind w:leftChars="0" w:right="0" w:rightChars="0"/>
        <w:jc w:val="left"/>
        <w:rPr>
          <w:rFonts w:hint="default"/>
        </w:rPr>
      </w:pP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210" w:beforeAutospacing="0" w:after="210" w:afterAutospacing="0" w:line="315" w:lineRule="atLeast"/>
        <w:ind w:left="0" w:leftChars="0" w:right="0" w:firstLine="0" w:firstLineChars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</w:rPr>
        <w:t>增加 post 方式提交的数据大小</w:t>
      </w:r>
      <w:r>
        <w:rPr>
          <w:rStyle w:val="5"/>
          <w:rFonts w:hint="eastAsia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  <w:lang w:eastAsia="zh-CN"/>
        </w:rPr>
        <w:t>；指通过表单POST给PHP的所能接收的最大值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t xml:space="preserve">post_max_size = </w:t>
      </w:r>
      <w:r>
        <w:rPr>
          <w:rFonts w:hint="eastAsia" w:ascii="Verdana" w:hAnsi="Verdana" w:cs="Verdana"/>
          <w:i w:val="0"/>
          <w:caps w:val="0"/>
          <w:color w:val="000000"/>
          <w:spacing w:val="0"/>
          <w:sz w:val="21"/>
          <w:szCs w:val="21"/>
          <w:lang w:val="en-US" w:eastAsia="zh-CN"/>
        </w:rPr>
        <w:t>280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t>M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210" w:beforeAutospacing="0" w:after="210" w:afterAutospacing="0" w:line="315" w:lineRule="atLeast"/>
        <w:ind w:leftChars="0" w:right="0" w:rightChars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drawing>
          <wp:inline distT="0" distB="0" distL="114300" distR="114300">
            <wp:extent cx="3457575" cy="25622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210" w:beforeAutospacing="0" w:after="210" w:afterAutospacing="0" w:line="315" w:lineRule="atLeast"/>
        <w:ind w:left="0" w:leftChars="0" w:right="0" w:firstLine="0" w:firstLineChars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</w:rPr>
        <w:t>允许上传的最大上传文件大小</w:t>
      </w:r>
      <w:r>
        <w:rPr>
          <w:rStyle w:val="5"/>
          <w:rFonts w:hint="eastAsia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  <w:lang w:eastAsia="zh-CN"/>
        </w:rPr>
        <w:t>；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t xml:space="preserve">upload_max_filesize = </w:t>
      </w:r>
      <w:r>
        <w:rPr>
          <w:rFonts w:hint="eastAsia" w:ascii="Verdana" w:hAnsi="Verdana" w:cs="Verdana"/>
          <w:i w:val="0"/>
          <w:caps w:val="0"/>
          <w:color w:val="000000"/>
          <w:spacing w:val="0"/>
          <w:sz w:val="21"/>
          <w:szCs w:val="21"/>
          <w:lang w:val="en-US" w:eastAsia="zh-CN"/>
        </w:rPr>
        <w:t>270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t>M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210" w:beforeAutospacing="0" w:after="210" w:afterAutospacing="0" w:line="315" w:lineRule="atLeast"/>
        <w:ind w:leftChars="0" w:right="0" w:rightChars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drawing>
          <wp:inline distT="0" distB="0" distL="114300" distR="114300">
            <wp:extent cx="3829050" cy="2571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210" w:beforeAutospacing="0" w:after="210" w:afterAutospacing="0" w:line="315" w:lineRule="atLeast"/>
        <w:ind w:left="0" w:leftChars="0" w:right="0" w:firstLine="0" w:firstLineChars="0"/>
        <w:jc w:val="left"/>
        <w:rPr>
          <w:rFonts w:hint="eastAsia" w:ascii="Verdana" w:hAnsi="Verdana" w:cs="Verdana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5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</w:rPr>
        <w:t>最大的输入时间。一个脚本等待输入数据的时间有多长（秒）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t xml:space="preserve">max_input_time = </w:t>
      </w:r>
      <w:r>
        <w:rPr>
          <w:rFonts w:hint="eastAsia" w:ascii="Verdana" w:hAnsi="Verdana" w:cs="Verdana"/>
          <w:i w:val="0"/>
          <w:caps w:val="0"/>
          <w:color w:val="000000"/>
          <w:spacing w:val="0"/>
          <w:sz w:val="21"/>
          <w:szCs w:val="21"/>
          <w:lang w:val="en-US" w:eastAsia="zh-CN"/>
        </w:rPr>
        <w:t>180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210" w:beforeAutospacing="0" w:after="210" w:afterAutospacing="0" w:line="315" w:lineRule="atLeast"/>
        <w:ind w:leftChars="0" w:right="0" w:rightChars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3867150" cy="30099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15" w:lineRule="atLeast"/>
        <w:ind w:left="0" w:right="0" w:firstLine="0"/>
        <w:jc w:val="left"/>
        <w:rPr>
          <w:rFonts w:hint="eastAsia" w:ascii="微软雅黑" w:hAnsi="微软雅黑" w:cs="微软雅黑" w:eastAsia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Style w:val="5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</w:rPr>
        <w:t>6、增加进程执行的时间</w:t>
      </w:r>
      <w:r>
        <w:rPr>
          <w:rStyle w:val="5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</w:rPr>
        <w:t>。</w:t>
      </w:r>
      <w:r>
        <w:rPr>
          <w:rStyle w:val="5"/>
          <w:rFonts w:hint="eastAsia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</w:rPr>
        <w:t>每个PHP页面接收数据所需的最大时间</w:t>
      </w:r>
      <w:r>
        <w:rPr>
          <w:rStyle w:val="5"/>
          <w:rFonts w:hint="eastAsia" w:ascii="Verdana" w:hAnsi="Verdana" w:cs="Verdana"/>
          <w:i w:val="0"/>
          <w:caps w:val="0"/>
          <w:color w:val="000000"/>
          <w:spacing w:val="0"/>
          <w:sz w:val="21"/>
          <w:szCs w:val="21"/>
          <w:u w:val="singl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15" w:lineRule="atLeast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  <w:t>max_execution_time = 300</w:t>
      </w:r>
    </w:p>
    <w:p>
      <w:pPr>
        <w:rPr>
          <w:rFonts w:ascii="Verdana" w:hAnsi="Verdana" w:eastAsia="宋体" w:cs="Verdana"/>
          <w:i w:val="0"/>
          <w:caps w:val="0"/>
          <w:color w:val="0000FF"/>
          <w:spacing w:val="0"/>
          <w:sz w:val="21"/>
          <w:szCs w:val="21"/>
        </w:rPr>
      </w:pPr>
    </w:p>
    <w:p>
      <w:r>
        <w:drawing>
          <wp:inline distT="0" distB="0" distL="114300" distR="114300">
            <wp:extent cx="3590925" cy="20574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备注：如果采用eweb编辑器或系统后台上传视频。则需要在eweb编辑器里面设置视频上传最大值为多少。这个是另外的教程。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333333"/>
          <w:spacing w:val="0"/>
          <w:sz w:val="24"/>
          <w:szCs w:val="24"/>
          <w:shd w:val="clear" w:fill="FFFFFF"/>
          <w:lang w:val="en-US" w:eastAsia="zh-CN"/>
        </w:rPr>
        <w:t>W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amp环境的php.ini位置：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另外，wamp环境在windows安装，如果需要修改php.ini文件，目录位置在</w:t>
      </w:r>
    </w:p>
    <w:p>
      <w:pP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/bin/apache/apache2.4.23/bin/php.ini 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352D39"/>
    <w:multiLevelType w:val="singleLevel"/>
    <w:tmpl w:val="F1352D3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BCBEB5"/>
    <w:multiLevelType w:val="singleLevel"/>
    <w:tmpl w:val="36BCBE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83942"/>
    <w:rsid w:val="0D035AEF"/>
    <w:rsid w:val="12AE371A"/>
    <w:rsid w:val="14A270AC"/>
    <w:rsid w:val="16D155BF"/>
    <w:rsid w:val="392F6AC2"/>
    <w:rsid w:val="50854050"/>
    <w:rsid w:val="544914B4"/>
    <w:rsid w:val="60F83942"/>
    <w:rsid w:val="65C72C0A"/>
    <w:rsid w:val="670C659C"/>
    <w:rsid w:val="71646C59"/>
    <w:rsid w:val="75120682"/>
    <w:rsid w:val="7EF0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2022-07-24T14:42:00Z</dcterms:created>
  <dc:creator>Administrator</dc:creator>
  <cp:lastModifiedBy>Administrator</cp:lastModifiedBy>
  <dcterms:modified xsi:type="dcterms:W3CDTF">2022-08-06T13:30:06Z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